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A908" w14:textId="77777777" w:rsidR="00AE1F6C" w:rsidRDefault="00B47E59">
      <w:pPr>
        <w:pStyle w:val="Citazioneintensa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>SCHEDA PROGETTO DI ISTITUTO</w:t>
      </w:r>
    </w:p>
    <w:p w14:paraId="5DEB921D" w14:textId="77777777" w:rsidR="00AE1F6C" w:rsidRDefault="00B47E59">
      <w:pPr>
        <w:jc w:val="center"/>
        <w:rPr>
          <w:rStyle w:val="Nessuno"/>
          <w:sz w:val="28"/>
          <w:szCs w:val="28"/>
        </w:rPr>
      </w:pPr>
      <w:proofErr w:type="spellStart"/>
      <w:r>
        <w:rPr>
          <w:rStyle w:val="Nessuno"/>
          <w:b/>
          <w:bCs/>
          <w:i/>
          <w:iCs/>
          <w:sz w:val="24"/>
          <w:szCs w:val="24"/>
        </w:rPr>
        <w:t>a.s.</w:t>
      </w:r>
      <w:proofErr w:type="spellEnd"/>
      <w:r>
        <w:rPr>
          <w:rStyle w:val="Nessuno"/>
          <w:b/>
          <w:bCs/>
          <w:i/>
          <w:iCs/>
          <w:sz w:val="24"/>
          <w:szCs w:val="24"/>
        </w:rPr>
        <w:t xml:space="preserve"> 2021-2022</w:t>
      </w:r>
    </w:p>
    <w:tbl>
      <w:tblPr>
        <w:tblStyle w:val="TableNormal"/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8"/>
      </w:tblGrid>
      <w:tr w:rsidR="00AE1F6C" w14:paraId="15FE8F9C" w14:textId="77777777">
        <w:trPr>
          <w:trHeight w:val="872"/>
          <w:jc w:val="center"/>
        </w:trPr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4631" w14:textId="77777777" w:rsidR="00AE1F6C" w:rsidRDefault="00B47E59">
            <w:pPr>
              <w:jc w:val="both"/>
            </w:pPr>
            <w:r>
              <w:rPr>
                <w:rStyle w:val="Nessuno"/>
                <w:b/>
                <w:bCs/>
                <w:sz w:val="28"/>
                <w:szCs w:val="28"/>
              </w:rPr>
              <w:t>TITOLO DEL PROGETTO:</w:t>
            </w:r>
          </w:p>
        </w:tc>
      </w:tr>
      <w:tr w:rsidR="00AE1F6C" w14:paraId="371B740A" w14:textId="77777777">
        <w:trPr>
          <w:trHeight w:val="688"/>
          <w:jc w:val="center"/>
        </w:trPr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03ED" w14:textId="6D4EED3F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b/>
                <w:bCs/>
                <w:sz w:val="28"/>
                <w:szCs w:val="28"/>
              </w:rPr>
              <w:t>DOCENTE REFERENTE</w:t>
            </w:r>
            <w:r w:rsidR="00DE77CA">
              <w:rPr>
                <w:rStyle w:val="Nessuno"/>
                <w:b/>
                <w:bCs/>
                <w:sz w:val="28"/>
                <w:szCs w:val="28"/>
              </w:rPr>
              <w:t xml:space="preserve"> (solo un referente)</w:t>
            </w:r>
            <w:r>
              <w:rPr>
                <w:rStyle w:val="Nessuno"/>
                <w:b/>
                <w:bCs/>
                <w:sz w:val="28"/>
                <w:szCs w:val="28"/>
              </w:rPr>
              <w:t>:</w:t>
            </w:r>
          </w:p>
        </w:tc>
      </w:tr>
      <w:tr w:rsidR="00AE1F6C" w14:paraId="237B96A0" w14:textId="77777777">
        <w:trPr>
          <w:trHeight w:val="1048"/>
          <w:jc w:val="center"/>
        </w:trPr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6E6A" w14:textId="77777777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b/>
                <w:bCs/>
                <w:sz w:val="28"/>
                <w:szCs w:val="28"/>
              </w:rPr>
              <w:t>DOCENTI COIVOLTI:</w:t>
            </w:r>
          </w:p>
        </w:tc>
      </w:tr>
    </w:tbl>
    <w:p w14:paraId="574E41DA" w14:textId="77777777" w:rsidR="00AE1F6C" w:rsidRDefault="00AE1F6C">
      <w:pPr>
        <w:widowControl w:val="0"/>
        <w:spacing w:line="240" w:lineRule="auto"/>
        <w:ind w:left="216" w:hanging="216"/>
        <w:jc w:val="center"/>
        <w:rPr>
          <w:rStyle w:val="Nessuno"/>
          <w:sz w:val="28"/>
          <w:szCs w:val="28"/>
        </w:rPr>
      </w:pPr>
    </w:p>
    <w:p w14:paraId="70413E34" w14:textId="77777777" w:rsidR="00AE1F6C" w:rsidRDefault="00AE1F6C">
      <w:pPr>
        <w:widowControl w:val="0"/>
        <w:spacing w:line="240" w:lineRule="auto"/>
        <w:ind w:left="108" w:hanging="108"/>
        <w:jc w:val="center"/>
        <w:rPr>
          <w:rStyle w:val="NessunoA"/>
          <w:sz w:val="28"/>
          <w:szCs w:val="28"/>
        </w:rPr>
      </w:pPr>
    </w:p>
    <w:p w14:paraId="11FC5451" w14:textId="77777777" w:rsidR="00AE1F6C" w:rsidRDefault="00AE1F6C">
      <w:pPr>
        <w:widowControl w:val="0"/>
        <w:spacing w:line="240" w:lineRule="auto"/>
      </w:pPr>
    </w:p>
    <w:p w14:paraId="183B71FB" w14:textId="77777777" w:rsidR="00AE1F6C" w:rsidRDefault="00B47E59">
      <w:pPr>
        <w:jc w:val="both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ORDINE/I DI SCUOLA INTERESSATO/I</w:t>
      </w:r>
      <w:r>
        <w:rPr>
          <w:rStyle w:val="Nessuno"/>
          <w:b/>
          <w:bCs/>
          <w:sz w:val="28"/>
          <w:szCs w:val="28"/>
          <w:vertAlign w:val="superscript"/>
        </w:rPr>
        <w:endnoteReference w:id="2"/>
      </w:r>
    </w:p>
    <w:p w14:paraId="3B9079C2" w14:textId="77777777" w:rsidR="00AE1F6C" w:rsidRDefault="00B47E5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Progetto di istituto</w:t>
      </w:r>
    </w:p>
    <w:p w14:paraId="309BDD92" w14:textId="77777777" w:rsidR="00AE1F6C" w:rsidRDefault="00B47E5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Progetto di ordine – Infanzia</w:t>
      </w:r>
    </w:p>
    <w:p w14:paraId="668FF890" w14:textId="77777777" w:rsidR="00AE1F6C" w:rsidRDefault="00B47E5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Progetto di ordine – Primaria</w:t>
      </w:r>
    </w:p>
    <w:p w14:paraId="3C3F93F0" w14:textId="77777777" w:rsidR="00AE1F6C" w:rsidRDefault="00B47E5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Progetto di ordine – Secondaria di I grado</w:t>
      </w:r>
    </w:p>
    <w:p w14:paraId="6E1B400B" w14:textId="77777777" w:rsidR="00AE1F6C" w:rsidRDefault="00B47E5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 xml:space="preserve">Singola </w:t>
      </w:r>
      <w:proofErr w:type="spellStart"/>
      <w:r>
        <w:rPr>
          <w:rStyle w:val="NessunoA"/>
          <w:sz w:val="24"/>
          <w:szCs w:val="24"/>
        </w:rPr>
        <w:t>Scuola____________________________Classe</w:t>
      </w:r>
      <w:proofErr w:type="spellEnd"/>
      <w:r>
        <w:rPr>
          <w:rStyle w:val="NessunoA"/>
          <w:sz w:val="24"/>
          <w:szCs w:val="24"/>
        </w:rPr>
        <w:t>/i Sezione/i coinvolta/e</w:t>
      </w:r>
      <w:r>
        <w:rPr>
          <w:rStyle w:val="Nessuno"/>
        </w:rPr>
        <w:t>_______________________________________________________________________________________________________________________________________________________________</w:t>
      </w:r>
    </w:p>
    <w:p w14:paraId="2674C861" w14:textId="77777777" w:rsidR="00AE1F6C" w:rsidRDefault="00AE1F6C">
      <w:pPr>
        <w:jc w:val="both"/>
      </w:pPr>
    </w:p>
    <w:tbl>
      <w:tblPr>
        <w:tblStyle w:val="TableNormal"/>
        <w:tblW w:w="97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4"/>
        <w:gridCol w:w="4957"/>
      </w:tblGrid>
      <w:tr w:rsidR="00AE1F6C" w14:paraId="57F84BC9" w14:textId="77777777">
        <w:trPr>
          <w:trHeight w:val="3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F7BE" w14:textId="77777777" w:rsidR="00AE1F6C" w:rsidRDefault="00B47E59">
            <w:pPr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AREA DI INTERVENTO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314E" w14:textId="77777777" w:rsidR="00AE1F6C" w:rsidRDefault="00B47E59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OBIETTIVO/I PERSEGUITO/I</w:t>
            </w:r>
          </w:p>
        </w:tc>
      </w:tr>
      <w:tr w:rsidR="00AE1F6C" w14:paraId="1F43545E" w14:textId="77777777">
        <w:trPr>
          <w:trHeight w:val="147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3EAD" w14:textId="77777777" w:rsidR="00AE1F6C" w:rsidRDefault="00B47E5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lastRenderedPageBreak/>
              <w:t xml:space="preserve">Curricolo, progettazione, valutazione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58D4" w14:textId="77777777" w:rsidR="00AE1F6C" w:rsidRDefault="00B47E5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12E978BD" w14:textId="77777777" w:rsidR="00AE1F6C" w:rsidRDefault="00B47E5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21C99539" w14:textId="77777777" w:rsidR="00AE1F6C" w:rsidRDefault="00B47E5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4D6E65C7" w14:textId="77777777" w:rsidR="00AE1F6C" w:rsidRDefault="00B47E5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</w:tc>
      </w:tr>
    </w:tbl>
    <w:p w14:paraId="75086227" w14:textId="77777777" w:rsidR="00AE1F6C" w:rsidRDefault="00AE1F6C">
      <w:pPr>
        <w:widowControl w:val="0"/>
        <w:spacing w:line="240" w:lineRule="auto"/>
        <w:ind w:left="216" w:hanging="216"/>
      </w:pPr>
    </w:p>
    <w:p w14:paraId="5DAA615C" w14:textId="77777777" w:rsidR="00AE1F6C" w:rsidRDefault="00AE1F6C">
      <w:pPr>
        <w:widowControl w:val="0"/>
        <w:spacing w:line="240" w:lineRule="auto"/>
        <w:ind w:left="108" w:hanging="108"/>
        <w:jc w:val="both"/>
      </w:pPr>
    </w:p>
    <w:p w14:paraId="6C65F58A" w14:textId="77777777" w:rsidR="00AE1F6C" w:rsidRDefault="00AE1F6C">
      <w:pPr>
        <w:widowControl w:val="0"/>
        <w:spacing w:line="240" w:lineRule="auto"/>
        <w:jc w:val="both"/>
      </w:pPr>
    </w:p>
    <w:p w14:paraId="1E899749" w14:textId="77777777" w:rsidR="00AE1F6C" w:rsidRDefault="00AE1F6C"/>
    <w:p w14:paraId="1F7D9194" w14:textId="77777777" w:rsidR="00AE1F6C" w:rsidRDefault="00AE1F6C"/>
    <w:p w14:paraId="2F46AE3D" w14:textId="77777777" w:rsidR="00AE1F6C" w:rsidRDefault="00AE1F6C"/>
    <w:p w14:paraId="45971AF9" w14:textId="77777777" w:rsidR="00AE1F6C" w:rsidRDefault="00AE1F6C"/>
    <w:tbl>
      <w:tblPr>
        <w:tblStyle w:val="TableNormal"/>
        <w:tblW w:w="97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4"/>
        <w:gridCol w:w="4957"/>
      </w:tblGrid>
      <w:tr w:rsidR="00AE1F6C" w14:paraId="40C468A8" w14:textId="77777777">
        <w:trPr>
          <w:trHeight w:val="147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A0DE" w14:textId="77777777" w:rsidR="00AE1F6C" w:rsidRDefault="00B47E59">
            <w:pPr>
              <w:jc w:val="both"/>
            </w:pPr>
            <w:r>
              <w:rPr>
                <w:rStyle w:val="Nessuno"/>
                <w:sz w:val="24"/>
                <w:szCs w:val="24"/>
              </w:rPr>
              <w:t>□ Ambiente di apprendimento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3965" w14:textId="77777777" w:rsidR="00AE1F6C" w:rsidRDefault="00B47E5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61309BE0" w14:textId="77777777" w:rsidR="00AE1F6C" w:rsidRDefault="00B47E5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20D8C575" w14:textId="77777777" w:rsidR="00AE1F6C" w:rsidRDefault="00B47E5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371BCE41" w14:textId="77777777" w:rsidR="00AE1F6C" w:rsidRDefault="00B47E5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</w:tc>
      </w:tr>
      <w:tr w:rsidR="00AE1F6C" w14:paraId="2003EEB1" w14:textId="77777777">
        <w:trPr>
          <w:trHeight w:val="147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D517" w14:textId="77777777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□ Inclusione e differenziazione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A7F4" w14:textId="77777777" w:rsidR="00AE1F6C" w:rsidRDefault="00B47E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630DF1E3" w14:textId="77777777" w:rsidR="00AE1F6C" w:rsidRDefault="00B47E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29057EC9" w14:textId="77777777" w:rsidR="00AE1F6C" w:rsidRDefault="00B47E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52DDBF62" w14:textId="77777777" w:rsidR="00AE1F6C" w:rsidRDefault="00B47E5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</w:tc>
      </w:tr>
      <w:tr w:rsidR="00AE1F6C" w14:paraId="4B7473EA" w14:textId="77777777">
        <w:trPr>
          <w:trHeight w:val="147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B8D8" w14:textId="77777777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□ Continuità e orientamento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0750" w14:textId="77777777" w:rsidR="00AE1F6C" w:rsidRDefault="00B47E5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170D87E5" w14:textId="77777777" w:rsidR="00AE1F6C" w:rsidRDefault="00B47E5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7D230B05" w14:textId="77777777" w:rsidR="00AE1F6C" w:rsidRDefault="00B47E5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446AACD0" w14:textId="77777777" w:rsidR="00AE1F6C" w:rsidRDefault="00B47E5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</w:tc>
      </w:tr>
      <w:tr w:rsidR="00AE1F6C" w14:paraId="77461F72" w14:textId="77777777">
        <w:trPr>
          <w:trHeight w:val="147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B55E" w14:textId="77777777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□ Integrazione con il territorio e rapporti con le famiglie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BD6E" w14:textId="77777777" w:rsidR="00AE1F6C" w:rsidRDefault="00B47E5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7EC8D61C" w14:textId="77777777" w:rsidR="00AE1F6C" w:rsidRDefault="00B47E5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79CAF65E" w14:textId="77777777" w:rsidR="00AE1F6C" w:rsidRDefault="00B47E5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  <w:p w14:paraId="7A5A5A46" w14:textId="77777777" w:rsidR="00AE1F6C" w:rsidRDefault="00B47E5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……………………………………………………….</w:t>
            </w:r>
          </w:p>
        </w:tc>
      </w:tr>
    </w:tbl>
    <w:p w14:paraId="58314788" w14:textId="77777777" w:rsidR="00AE1F6C" w:rsidRDefault="00AE1F6C">
      <w:pPr>
        <w:widowControl w:val="0"/>
        <w:spacing w:line="240" w:lineRule="auto"/>
        <w:ind w:left="216" w:hanging="216"/>
      </w:pPr>
    </w:p>
    <w:p w14:paraId="759214A1" w14:textId="77777777" w:rsidR="00AE1F6C" w:rsidRDefault="00AE1F6C">
      <w:pPr>
        <w:widowControl w:val="0"/>
        <w:spacing w:line="240" w:lineRule="auto"/>
        <w:ind w:left="108" w:hanging="108"/>
      </w:pPr>
    </w:p>
    <w:p w14:paraId="002E57BB" w14:textId="77777777" w:rsidR="00AE1F6C" w:rsidRDefault="00AE1F6C">
      <w:pPr>
        <w:widowControl w:val="0"/>
        <w:spacing w:line="240" w:lineRule="auto"/>
      </w:pPr>
    </w:p>
    <w:p w14:paraId="0CE86280" w14:textId="77777777" w:rsidR="00AE1F6C" w:rsidRDefault="00AE1F6C">
      <w:pPr>
        <w:jc w:val="both"/>
      </w:pPr>
    </w:p>
    <w:p w14:paraId="4A177981" w14:textId="77777777" w:rsidR="00AE1F6C" w:rsidRDefault="00B47E59">
      <w:pPr>
        <w:jc w:val="both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TEMPI</w:t>
      </w:r>
    </w:p>
    <w:p w14:paraId="019D2A24" w14:textId="77777777" w:rsidR="00AE1F6C" w:rsidRDefault="00B47E59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Anno scolastico</w:t>
      </w:r>
    </w:p>
    <w:p w14:paraId="05665AEF" w14:textId="77777777" w:rsidR="00AE1F6C" w:rsidRDefault="00B47E59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Primo quadrimestre</w:t>
      </w:r>
    </w:p>
    <w:p w14:paraId="42BB2A9D" w14:textId="77777777" w:rsidR="00AE1F6C" w:rsidRDefault="00B47E59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Secondo quadrimestre</w:t>
      </w:r>
    </w:p>
    <w:p w14:paraId="215E9951" w14:textId="77777777" w:rsidR="00AE1F6C" w:rsidRDefault="00B47E59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Durata bimestrale</w:t>
      </w:r>
    </w:p>
    <w:p w14:paraId="452C8F91" w14:textId="77777777" w:rsidR="00AE1F6C" w:rsidRDefault="00B47E59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Durata mensile</w:t>
      </w:r>
    </w:p>
    <w:p w14:paraId="598C9108" w14:textId="77777777" w:rsidR="00AE1F6C" w:rsidRDefault="00AE1F6C">
      <w:pPr>
        <w:pStyle w:val="Paragrafoelenco"/>
        <w:jc w:val="both"/>
        <w:rPr>
          <w:rStyle w:val="NessunoA"/>
          <w:sz w:val="24"/>
          <w:szCs w:val="24"/>
        </w:rPr>
      </w:pPr>
    </w:p>
    <w:p w14:paraId="00A4B434" w14:textId="77777777" w:rsidR="00AE1F6C" w:rsidRDefault="00AE1F6C">
      <w:pPr>
        <w:jc w:val="both"/>
        <w:rPr>
          <w:rStyle w:val="NessunoA"/>
        </w:rPr>
      </w:pPr>
    </w:p>
    <w:p w14:paraId="49A1EFA1" w14:textId="77777777" w:rsidR="00AE1F6C" w:rsidRDefault="00AE1F6C">
      <w:pPr>
        <w:jc w:val="both"/>
        <w:rPr>
          <w:rStyle w:val="NessunoA"/>
        </w:rPr>
      </w:pPr>
    </w:p>
    <w:p w14:paraId="6472CAEE" w14:textId="77777777" w:rsidR="00AE1F6C" w:rsidRDefault="00AE1F6C">
      <w:pPr>
        <w:jc w:val="both"/>
        <w:rPr>
          <w:rStyle w:val="NessunoA"/>
        </w:rPr>
      </w:pPr>
    </w:p>
    <w:p w14:paraId="22DFF0CB" w14:textId="77777777" w:rsidR="00AE1F6C" w:rsidRDefault="00AE1F6C">
      <w:pPr>
        <w:jc w:val="both"/>
        <w:rPr>
          <w:rStyle w:val="NessunoA"/>
        </w:rPr>
      </w:pPr>
    </w:p>
    <w:p w14:paraId="0425578B" w14:textId="77777777" w:rsidR="00AE1F6C" w:rsidRDefault="00AE1F6C">
      <w:pPr>
        <w:jc w:val="both"/>
        <w:rPr>
          <w:rStyle w:val="NessunoA"/>
        </w:rPr>
      </w:pPr>
    </w:p>
    <w:p w14:paraId="279C2107" w14:textId="77777777" w:rsidR="00AE1F6C" w:rsidRDefault="00B47E59">
      <w:pPr>
        <w:jc w:val="both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ATTIVITA’ PREVISTE (elenco e breve descrizione):</w:t>
      </w:r>
    </w:p>
    <w:tbl>
      <w:tblPr>
        <w:tblStyle w:val="TableNormal"/>
        <w:tblW w:w="96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8"/>
      </w:tblGrid>
      <w:tr w:rsidR="00AE1F6C" w14:paraId="50292B8A" w14:textId="77777777">
        <w:trPr>
          <w:trHeight w:val="155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BF7E" w14:textId="77777777" w:rsidR="00AE1F6C" w:rsidRDefault="00AE1F6C">
            <w:pPr>
              <w:jc w:val="both"/>
              <w:rPr>
                <w:rStyle w:val="Nessuno"/>
              </w:rPr>
            </w:pPr>
          </w:p>
          <w:p w14:paraId="76DE1638" w14:textId="77777777" w:rsidR="00AE1F6C" w:rsidRDefault="00AE1F6C">
            <w:pPr>
              <w:spacing w:after="0" w:line="240" w:lineRule="auto"/>
              <w:jc w:val="both"/>
              <w:rPr>
                <w:rStyle w:val="Nessuno"/>
              </w:rPr>
            </w:pPr>
          </w:p>
          <w:p w14:paraId="41074D31" w14:textId="77777777" w:rsidR="00AE1F6C" w:rsidRDefault="00AE1F6C">
            <w:pPr>
              <w:spacing w:after="0" w:line="240" w:lineRule="auto"/>
              <w:jc w:val="both"/>
            </w:pPr>
          </w:p>
        </w:tc>
      </w:tr>
    </w:tbl>
    <w:p w14:paraId="567825B2" w14:textId="77777777" w:rsidR="00AE1F6C" w:rsidRDefault="00AE1F6C">
      <w:pPr>
        <w:widowControl w:val="0"/>
        <w:spacing w:line="240" w:lineRule="auto"/>
        <w:ind w:left="216" w:hanging="216"/>
        <w:rPr>
          <w:rStyle w:val="Nessuno"/>
          <w:b/>
          <w:bCs/>
          <w:sz w:val="28"/>
          <w:szCs w:val="28"/>
        </w:rPr>
      </w:pPr>
    </w:p>
    <w:p w14:paraId="5A4B1253" w14:textId="77777777" w:rsidR="00AE1F6C" w:rsidRDefault="00AE1F6C">
      <w:pPr>
        <w:widowControl w:val="0"/>
        <w:spacing w:line="240" w:lineRule="auto"/>
        <w:ind w:left="108" w:hanging="108"/>
        <w:jc w:val="both"/>
        <w:rPr>
          <w:rStyle w:val="Nessuno"/>
          <w:b/>
          <w:bCs/>
          <w:sz w:val="28"/>
          <w:szCs w:val="28"/>
        </w:rPr>
      </w:pPr>
    </w:p>
    <w:p w14:paraId="0D0AF33D" w14:textId="77777777" w:rsidR="00AE1F6C" w:rsidRDefault="00AE1F6C">
      <w:pPr>
        <w:widowControl w:val="0"/>
        <w:spacing w:line="240" w:lineRule="auto"/>
        <w:jc w:val="both"/>
        <w:rPr>
          <w:rStyle w:val="NessunoA"/>
        </w:rPr>
      </w:pPr>
    </w:p>
    <w:p w14:paraId="78223303" w14:textId="77777777" w:rsidR="00AE1F6C" w:rsidRDefault="00AE1F6C">
      <w:pPr>
        <w:jc w:val="both"/>
        <w:rPr>
          <w:rStyle w:val="NessunoA"/>
        </w:rPr>
      </w:pPr>
    </w:p>
    <w:p w14:paraId="530C01B6" w14:textId="77777777" w:rsidR="00AE1F6C" w:rsidRDefault="00B47E59">
      <w:pPr>
        <w:jc w:val="both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RISORSE UMANE</w:t>
      </w:r>
    </w:p>
    <w:p w14:paraId="0EAA7445" w14:textId="77777777" w:rsidR="00AE1F6C" w:rsidRDefault="00B47E59">
      <w:pPr>
        <w:pStyle w:val="Paragrafoelenco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Style w:val="NessunoA"/>
          <w:b/>
          <w:bCs/>
          <w:sz w:val="28"/>
          <w:szCs w:val="28"/>
        </w:rPr>
        <w:t>PERSONALE DOCENTE</w:t>
      </w:r>
    </w:p>
    <w:p w14:paraId="3C3B23AE" w14:textId="77777777" w:rsidR="00AE1F6C" w:rsidRDefault="00B47E59">
      <w:pPr>
        <w:pStyle w:val="Paragrafoelenco"/>
        <w:ind w:left="1440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Docenti coinvolti</w:t>
      </w:r>
    </w:p>
    <w:tbl>
      <w:tblPr>
        <w:tblStyle w:val="TableNormal"/>
        <w:tblW w:w="8920" w:type="dxa"/>
        <w:tblInd w:w="10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73"/>
        <w:gridCol w:w="2973"/>
        <w:gridCol w:w="2974"/>
      </w:tblGrid>
      <w:tr w:rsidR="00AE1F6C" w14:paraId="42094EEA" w14:textId="77777777">
        <w:trPr>
          <w:trHeight w:val="282"/>
        </w:trPr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8EEC" w14:textId="77777777" w:rsidR="00AE1F6C" w:rsidRDefault="00AE1F6C"/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BCDD" w14:textId="77777777" w:rsidR="00AE1F6C" w:rsidRDefault="00B47E59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ORE PREVENTIVATE</w:t>
            </w:r>
          </w:p>
        </w:tc>
      </w:tr>
      <w:tr w:rsidR="00AE1F6C" w14:paraId="12C9D1D6" w14:textId="77777777">
        <w:trPr>
          <w:trHeight w:val="27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3EAC" w14:textId="77777777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b/>
                <w:bCs/>
                <w:sz w:val="24"/>
                <w:szCs w:val="24"/>
              </w:rPr>
              <w:lastRenderedPageBreak/>
              <w:t>ELENCO NOMINATIVI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BE0E" w14:textId="77777777" w:rsidR="00DE77CA" w:rsidRDefault="00B47E59">
            <w:pPr>
              <w:spacing w:after="0" w:line="240" w:lineRule="auto"/>
              <w:jc w:val="both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di insegnamento</w:t>
            </w:r>
            <w:r w:rsidR="00DE77CA">
              <w:rPr>
                <w:rStyle w:val="Nessuno"/>
                <w:b/>
                <w:bCs/>
                <w:sz w:val="24"/>
                <w:szCs w:val="24"/>
              </w:rPr>
              <w:t xml:space="preserve"> </w:t>
            </w:r>
          </w:p>
          <w:p w14:paraId="01E23A42" w14:textId="2A39B561" w:rsidR="00AE1F6C" w:rsidRDefault="00DE77CA">
            <w:pPr>
              <w:spacing w:after="0" w:line="240" w:lineRule="auto"/>
              <w:jc w:val="both"/>
            </w:pPr>
            <w:r>
              <w:rPr>
                <w:rStyle w:val="Nessuno"/>
                <w:b/>
                <w:bCs/>
                <w:sz w:val="24"/>
                <w:szCs w:val="24"/>
              </w:rPr>
              <w:t>(lezione frontale)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A3D" w14:textId="77777777" w:rsidR="00AE1F6C" w:rsidRDefault="00B47E59">
            <w:pPr>
              <w:spacing w:after="0" w:line="240" w:lineRule="auto"/>
              <w:jc w:val="both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di non insegnamento</w:t>
            </w:r>
          </w:p>
          <w:p w14:paraId="5EE1AD7F" w14:textId="6A99D2D2" w:rsidR="00DE77CA" w:rsidRDefault="00DE77CA">
            <w:pPr>
              <w:spacing w:after="0" w:line="240" w:lineRule="auto"/>
              <w:jc w:val="both"/>
            </w:pPr>
            <w:r>
              <w:rPr>
                <w:rStyle w:val="Nessuno"/>
                <w:b/>
                <w:bCs/>
                <w:sz w:val="24"/>
                <w:szCs w:val="24"/>
              </w:rPr>
              <w:t>(progettazione/diffusione/organizzazione)</w:t>
            </w:r>
          </w:p>
        </w:tc>
      </w:tr>
      <w:tr w:rsidR="00AE1F6C" w14:paraId="47A55098" w14:textId="77777777">
        <w:trPr>
          <w:trHeight w:val="27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AA0D" w14:textId="77777777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8E1D" w14:textId="77777777" w:rsidR="00AE1F6C" w:rsidRDefault="00AE1F6C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BCC2" w14:textId="77777777" w:rsidR="00AE1F6C" w:rsidRDefault="00AE1F6C"/>
        </w:tc>
      </w:tr>
      <w:tr w:rsidR="00AE1F6C" w14:paraId="46107362" w14:textId="77777777">
        <w:trPr>
          <w:trHeight w:val="27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A333" w14:textId="77777777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960C" w14:textId="77777777" w:rsidR="00AE1F6C" w:rsidRDefault="00AE1F6C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1EE1" w14:textId="77777777" w:rsidR="00AE1F6C" w:rsidRDefault="00AE1F6C"/>
        </w:tc>
      </w:tr>
      <w:tr w:rsidR="00AE1F6C" w14:paraId="1D336C40" w14:textId="77777777">
        <w:trPr>
          <w:trHeight w:val="27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41AF" w14:textId="77777777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8A32" w14:textId="77777777" w:rsidR="00AE1F6C" w:rsidRDefault="00AE1F6C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A623" w14:textId="77777777" w:rsidR="00AE1F6C" w:rsidRDefault="00AE1F6C"/>
        </w:tc>
      </w:tr>
      <w:tr w:rsidR="00AE1F6C" w14:paraId="060E1AAD" w14:textId="77777777">
        <w:trPr>
          <w:trHeight w:val="27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9D6E" w14:textId="77777777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4)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580F" w14:textId="77777777" w:rsidR="00AE1F6C" w:rsidRDefault="00AE1F6C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FBC9" w14:textId="77777777" w:rsidR="00AE1F6C" w:rsidRDefault="00AE1F6C"/>
        </w:tc>
      </w:tr>
      <w:tr w:rsidR="00AE1F6C" w14:paraId="3ED84C5D" w14:textId="77777777">
        <w:trPr>
          <w:trHeight w:val="27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0B5A" w14:textId="77777777" w:rsidR="00AE1F6C" w:rsidRDefault="00B47E59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5)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77DA" w14:textId="77777777" w:rsidR="00AE1F6C" w:rsidRDefault="00AE1F6C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BF35" w14:textId="77777777" w:rsidR="00AE1F6C" w:rsidRDefault="00AE1F6C"/>
        </w:tc>
      </w:tr>
    </w:tbl>
    <w:p w14:paraId="2A9F918C" w14:textId="77777777" w:rsidR="00AE1F6C" w:rsidRPr="00DE77CA" w:rsidRDefault="00AE1F6C" w:rsidP="00DE77CA">
      <w:pPr>
        <w:widowControl w:val="0"/>
        <w:spacing w:line="240" w:lineRule="auto"/>
        <w:jc w:val="both"/>
        <w:rPr>
          <w:rStyle w:val="Nessuno"/>
          <w:b/>
          <w:bCs/>
          <w:sz w:val="24"/>
          <w:szCs w:val="24"/>
        </w:rPr>
      </w:pPr>
    </w:p>
    <w:p w14:paraId="6E31795D" w14:textId="77777777" w:rsidR="00AE1F6C" w:rsidRDefault="00AE1F6C" w:rsidP="00DE77CA">
      <w:pPr>
        <w:jc w:val="both"/>
        <w:rPr>
          <w:rStyle w:val="NessunoA"/>
          <w:sz w:val="24"/>
          <w:szCs w:val="24"/>
        </w:rPr>
      </w:pPr>
    </w:p>
    <w:p w14:paraId="7B09D76C" w14:textId="77777777" w:rsidR="00AE1F6C" w:rsidRDefault="00B47E59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in orario curricolare</w:t>
      </w:r>
    </w:p>
    <w:p w14:paraId="439A4724" w14:textId="77777777" w:rsidR="00AE1F6C" w:rsidRDefault="00B47E59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in orario aggiuntivo da retribuire con le risorse del FIS o altre risorse da specificare</w:t>
      </w:r>
    </w:p>
    <w:p w14:paraId="10A80221" w14:textId="77777777" w:rsidR="00AE1F6C" w:rsidRDefault="00B47E59">
      <w:pPr>
        <w:pStyle w:val="Paragrafoelenco"/>
        <w:ind w:left="144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8665B7F" w14:textId="77777777" w:rsidR="00AE1F6C" w:rsidRDefault="00B47E59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Altro ………………………………………………………………………………………………………………..</w:t>
      </w:r>
    </w:p>
    <w:p w14:paraId="24EE0051" w14:textId="77777777" w:rsidR="00DE77CA" w:rsidRPr="00DE77CA" w:rsidRDefault="00DE77CA" w:rsidP="00DE77CA">
      <w:pPr>
        <w:jc w:val="both"/>
        <w:rPr>
          <w:rStyle w:val="NessunoA"/>
          <w:b/>
          <w:bCs/>
          <w:sz w:val="28"/>
          <w:szCs w:val="28"/>
        </w:rPr>
      </w:pPr>
    </w:p>
    <w:p w14:paraId="6E027D2D" w14:textId="27D2E243" w:rsidR="00DE77CA" w:rsidRDefault="00DE77CA" w:rsidP="00DE77CA">
      <w:pPr>
        <w:pStyle w:val="Paragrafoelenco"/>
        <w:numPr>
          <w:ilvl w:val="0"/>
          <w:numId w:val="16"/>
        </w:numPr>
        <w:jc w:val="both"/>
        <w:rPr>
          <w:rStyle w:val="Nessuno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B36C7" wp14:editId="09B93D4E">
                <wp:simplePos x="0" y="0"/>
                <wp:positionH relativeFrom="column">
                  <wp:posOffset>3453319</wp:posOffset>
                </wp:positionH>
                <wp:positionV relativeFrom="paragraph">
                  <wp:posOffset>41883</wp:posOffset>
                </wp:positionV>
                <wp:extent cx="233464" cy="145915"/>
                <wp:effectExtent l="12700" t="12700" r="8255" b="69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14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85EFC" id="Rettangolo 2" o:spid="_x0000_s1026" style="position:absolute;margin-left:271.9pt;margin-top:3.3pt;width:18.4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" strokecolor="black [3213]" strokeweight="2pt">
                <v:stroke joinstyle="round"/>
                <v:textbox style="mso-fit-shape-to-text:t" inset="1.2699mm,1.2699mm,1.2699mm,1.2699mm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E117" wp14:editId="4088215A">
                <wp:simplePos x="0" y="0"/>
                <wp:positionH relativeFrom="column">
                  <wp:posOffset>2713355</wp:posOffset>
                </wp:positionH>
                <wp:positionV relativeFrom="paragraph">
                  <wp:posOffset>42166</wp:posOffset>
                </wp:positionV>
                <wp:extent cx="233464" cy="145915"/>
                <wp:effectExtent l="12700" t="12700" r="8255" b="69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14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21466" id="Rettangolo 1" o:spid="_x0000_s1026" style="position:absolute;margin-left:213.65pt;margin-top:3.3pt;width:18.4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" strokecolor="black [3213]" strokeweight="2pt">
                <v:stroke joinstyle="round"/>
                <v:textbox style="mso-fit-shape-to-text:t" inset="1.2699mm,1.2699mm,1.2699mm,1.2699mm"/>
              </v:rect>
            </w:pict>
          </mc:Fallback>
        </mc:AlternateContent>
      </w:r>
      <w:r w:rsidRPr="00DE77CA">
        <w:rPr>
          <w:rStyle w:val="NessunoA"/>
          <w:b/>
          <w:bCs/>
          <w:sz w:val="28"/>
          <w:szCs w:val="28"/>
        </w:rPr>
        <w:t>PERSONALE ATA</w:t>
      </w:r>
      <w:r>
        <w:rPr>
          <w:rStyle w:val="NessunoA"/>
          <w:b/>
          <w:bCs/>
          <w:sz w:val="28"/>
          <w:szCs w:val="28"/>
        </w:rPr>
        <w:t>:  no             si                 ore __________</w:t>
      </w:r>
    </w:p>
    <w:p w14:paraId="603EDE55" w14:textId="77777777" w:rsidR="00DE77CA" w:rsidRPr="00DE77CA" w:rsidRDefault="00DE77CA" w:rsidP="00DE77CA">
      <w:pPr>
        <w:pStyle w:val="Paragrafoelenco"/>
        <w:ind w:left="1800"/>
        <w:jc w:val="both"/>
        <w:rPr>
          <w:rStyle w:val="NessunoA"/>
          <w:b/>
          <w:bCs/>
          <w:sz w:val="28"/>
          <w:szCs w:val="28"/>
        </w:rPr>
      </w:pPr>
    </w:p>
    <w:p w14:paraId="4AE5701A" w14:textId="4C9E3FCD" w:rsidR="00AE1F6C" w:rsidRDefault="00B47E59">
      <w:pPr>
        <w:pStyle w:val="Paragrafoelenco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>
        <w:rPr>
          <w:rStyle w:val="NessunoA"/>
          <w:b/>
          <w:bCs/>
          <w:sz w:val="28"/>
          <w:szCs w:val="28"/>
        </w:rPr>
        <w:t>PERSONALE ESTERNO ALLA SCUOLA</w:t>
      </w:r>
    </w:p>
    <w:p w14:paraId="5F0A762D" w14:textId="77777777" w:rsidR="00AE1F6C" w:rsidRDefault="00B47E59">
      <w:pPr>
        <w:pStyle w:val="Paragrafoelenco"/>
        <w:ind w:left="1440"/>
        <w:jc w:val="both"/>
        <w:rPr>
          <w:rStyle w:val="Nessuno"/>
          <w:b/>
          <w:bCs/>
          <w:sz w:val="44"/>
          <w:szCs w:val="44"/>
        </w:rPr>
      </w:pPr>
      <w:r>
        <w:rPr>
          <w:rStyle w:val="Nessuno"/>
          <w:b/>
          <w:bCs/>
          <w:sz w:val="24"/>
          <w:szCs w:val="24"/>
        </w:rPr>
        <w:t xml:space="preserve">Esperti coinvolti    SI </w:t>
      </w:r>
      <w:r>
        <w:rPr>
          <w:rStyle w:val="Nessuno"/>
          <w:b/>
          <w:bCs/>
          <w:sz w:val="44"/>
          <w:szCs w:val="44"/>
        </w:rPr>
        <w:t xml:space="preserve">□     </w:t>
      </w:r>
      <w:r>
        <w:rPr>
          <w:rStyle w:val="Nessuno"/>
          <w:b/>
          <w:bCs/>
          <w:sz w:val="24"/>
          <w:szCs w:val="24"/>
        </w:rPr>
        <w:t xml:space="preserve">NO </w:t>
      </w:r>
      <w:r>
        <w:rPr>
          <w:rStyle w:val="Nessuno"/>
          <w:b/>
          <w:bCs/>
          <w:sz w:val="44"/>
          <w:szCs w:val="44"/>
        </w:rPr>
        <w:t>□</w:t>
      </w:r>
    </w:p>
    <w:p w14:paraId="2F64894B" w14:textId="77777777" w:rsidR="00AE1F6C" w:rsidRDefault="00B47E59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A titolo volontario</w:t>
      </w:r>
    </w:p>
    <w:p w14:paraId="3EF3E022" w14:textId="77777777" w:rsidR="00AE1F6C" w:rsidRDefault="00B47E59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Da retribuire con contributo di privati (Enti, famiglie….)</w:t>
      </w:r>
    </w:p>
    <w:p w14:paraId="2CEA42AF" w14:textId="77777777" w:rsidR="00AE1F6C" w:rsidRDefault="00B47E59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Style w:val="NessunoA"/>
          <w:sz w:val="24"/>
          <w:szCs w:val="24"/>
        </w:rPr>
        <w:t>Da retribuire con finanziamento del MIUR o altro Ente pubblico</w:t>
      </w:r>
    </w:p>
    <w:p w14:paraId="320CEE3F" w14:textId="02B0C0F9" w:rsidR="00AE1F6C" w:rsidRDefault="00B47E59">
      <w:pPr>
        <w:jc w:val="both"/>
      </w:pPr>
      <w:r>
        <w:rPr>
          <w:rStyle w:val="Nessuno"/>
          <w:b/>
          <w:bCs/>
          <w:sz w:val="28"/>
          <w:szCs w:val="28"/>
        </w:rPr>
        <w:t>RISORSE MATERIALI per le quali si richiede un finanziamento secondo il preventivo di spesa allegato</w:t>
      </w:r>
      <w:r>
        <w:rPr>
          <w:rStyle w:val="NessunoA"/>
        </w:rPr>
        <w:t xml:space="preserve"> (Aggiungere denominazione, descrizione delle caratteristiche tecniche – specifiche e quantità</w:t>
      </w:r>
      <w:r w:rsidR="00DE77CA">
        <w:rPr>
          <w:rStyle w:val="NessunoA"/>
        </w:rPr>
        <w:t xml:space="preserve"> eventuale catalogo di riferimento con codici e pagine</w:t>
      </w:r>
      <w:r>
        <w:rPr>
          <w:rStyle w:val="NessunoA"/>
        </w:rPr>
        <w:t>)</w:t>
      </w:r>
    </w:p>
    <w:tbl>
      <w:tblPr>
        <w:tblStyle w:val="TableNormal"/>
        <w:tblW w:w="96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8"/>
      </w:tblGrid>
      <w:tr w:rsidR="00AE1F6C" w14:paraId="2D44FA52" w14:textId="77777777">
        <w:trPr>
          <w:trHeight w:val="129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A2FB" w14:textId="77777777" w:rsidR="00AE1F6C" w:rsidRDefault="00AE1F6C">
            <w:pPr>
              <w:jc w:val="both"/>
              <w:rPr>
                <w:rStyle w:val="Nessuno"/>
              </w:rPr>
            </w:pPr>
          </w:p>
          <w:p w14:paraId="26A54496" w14:textId="77777777" w:rsidR="00AE1F6C" w:rsidRDefault="00AE1F6C">
            <w:pPr>
              <w:spacing w:after="0" w:line="240" w:lineRule="auto"/>
              <w:jc w:val="both"/>
            </w:pPr>
          </w:p>
        </w:tc>
      </w:tr>
    </w:tbl>
    <w:p w14:paraId="4A43EEBC" w14:textId="77777777" w:rsidR="00AE1F6C" w:rsidRDefault="00AE1F6C">
      <w:pPr>
        <w:widowControl w:val="0"/>
        <w:spacing w:line="240" w:lineRule="auto"/>
        <w:ind w:left="216" w:hanging="216"/>
      </w:pPr>
    </w:p>
    <w:p w14:paraId="2B2A7F0F" w14:textId="77777777" w:rsidR="00AE1F6C" w:rsidRDefault="00AE1F6C">
      <w:pPr>
        <w:widowControl w:val="0"/>
        <w:spacing w:line="240" w:lineRule="auto"/>
        <w:ind w:left="108" w:hanging="108"/>
        <w:jc w:val="both"/>
      </w:pPr>
    </w:p>
    <w:p w14:paraId="18593759" w14:textId="77777777" w:rsidR="00AE1F6C" w:rsidRDefault="00AE1F6C">
      <w:pPr>
        <w:widowControl w:val="0"/>
        <w:spacing w:line="240" w:lineRule="auto"/>
        <w:jc w:val="both"/>
      </w:pPr>
    </w:p>
    <w:p w14:paraId="31ACFD17" w14:textId="77777777" w:rsidR="00AE1F6C" w:rsidRDefault="00AE1F6C">
      <w:pPr>
        <w:jc w:val="both"/>
      </w:pPr>
    </w:p>
    <w:p w14:paraId="54763831" w14:textId="77777777" w:rsidR="00AE1F6C" w:rsidRDefault="00B47E59">
      <w:pPr>
        <w:jc w:val="both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RISULTATI ATTESI – Raggiungimento delle finalità e degli obiettivi previsti (da elencare):</w:t>
      </w:r>
    </w:p>
    <w:tbl>
      <w:tblPr>
        <w:tblStyle w:val="TableNormal"/>
        <w:tblW w:w="96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8"/>
      </w:tblGrid>
      <w:tr w:rsidR="00AE1F6C" w14:paraId="07D2608E" w14:textId="77777777">
        <w:trPr>
          <w:trHeight w:val="181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8BA9" w14:textId="77777777" w:rsidR="00AE1F6C" w:rsidRDefault="00AE1F6C">
            <w:pPr>
              <w:jc w:val="both"/>
              <w:rPr>
                <w:rStyle w:val="Nessuno"/>
              </w:rPr>
            </w:pPr>
          </w:p>
          <w:p w14:paraId="5138C6C2" w14:textId="77777777" w:rsidR="00AE1F6C" w:rsidRDefault="00AE1F6C">
            <w:pPr>
              <w:spacing w:after="0" w:line="240" w:lineRule="auto"/>
              <w:jc w:val="both"/>
              <w:rPr>
                <w:rStyle w:val="Nessuno"/>
              </w:rPr>
            </w:pPr>
          </w:p>
          <w:p w14:paraId="0A2DDDB1" w14:textId="77777777" w:rsidR="00AE1F6C" w:rsidRDefault="00AE1F6C">
            <w:pPr>
              <w:spacing w:after="0" w:line="240" w:lineRule="auto"/>
              <w:jc w:val="both"/>
              <w:rPr>
                <w:rStyle w:val="Nessuno"/>
              </w:rPr>
            </w:pPr>
          </w:p>
          <w:p w14:paraId="1C9E8148" w14:textId="77777777" w:rsidR="00AE1F6C" w:rsidRDefault="00AE1F6C">
            <w:pPr>
              <w:spacing w:after="0" w:line="240" w:lineRule="auto"/>
              <w:jc w:val="both"/>
            </w:pPr>
          </w:p>
        </w:tc>
      </w:tr>
    </w:tbl>
    <w:p w14:paraId="2CCEE04F" w14:textId="77777777" w:rsidR="00AE1F6C" w:rsidRDefault="00AE1F6C">
      <w:pPr>
        <w:widowControl w:val="0"/>
        <w:spacing w:line="240" w:lineRule="auto"/>
        <w:ind w:left="216" w:hanging="216"/>
        <w:rPr>
          <w:rStyle w:val="Nessuno"/>
          <w:b/>
          <w:bCs/>
          <w:sz w:val="28"/>
          <w:szCs w:val="28"/>
        </w:rPr>
      </w:pPr>
    </w:p>
    <w:p w14:paraId="177FFD6F" w14:textId="35A5700F" w:rsidR="00AE1F6C" w:rsidRPr="003538DD" w:rsidRDefault="00DE77CA">
      <w:pPr>
        <w:widowControl w:val="0"/>
        <w:spacing w:line="240" w:lineRule="auto"/>
        <w:ind w:left="108" w:hanging="108"/>
        <w:jc w:val="both"/>
        <w:rPr>
          <w:rStyle w:val="Nessuno"/>
          <w:b/>
          <w:bCs/>
          <w:sz w:val="28"/>
          <w:szCs w:val="28"/>
          <w:u w:val="single"/>
        </w:rPr>
      </w:pPr>
      <w:r w:rsidRPr="003538DD">
        <w:rPr>
          <w:rStyle w:val="Nessuno"/>
          <w:b/>
          <w:bCs/>
          <w:sz w:val="28"/>
          <w:szCs w:val="28"/>
          <w:u w:val="single"/>
        </w:rPr>
        <w:t xml:space="preserve">N.B. IL REFERENTE DEL PROGETTO E’ TENUTO A MONITORARE IN ITINERE </w:t>
      </w:r>
      <w:r w:rsidR="003538DD" w:rsidRPr="003538DD">
        <w:rPr>
          <w:rStyle w:val="Nessuno"/>
          <w:b/>
          <w:bCs/>
          <w:sz w:val="28"/>
          <w:szCs w:val="28"/>
          <w:u w:val="single"/>
        </w:rPr>
        <w:t xml:space="preserve">E </w:t>
      </w:r>
      <w:r w:rsidRPr="003538DD">
        <w:rPr>
          <w:rStyle w:val="Nessuno"/>
          <w:b/>
          <w:bCs/>
          <w:sz w:val="28"/>
          <w:szCs w:val="28"/>
          <w:u w:val="single"/>
        </w:rPr>
        <w:t>A CONSEGNARE A FINE PROGETTO UNA RELAZIONE CON ALLEGATO UNA TABELLA ORARIA DI FIRME DA PARTE DEL PERS</w:t>
      </w:r>
      <w:r w:rsidR="004176C6">
        <w:rPr>
          <w:rStyle w:val="Nessuno"/>
          <w:b/>
          <w:bCs/>
          <w:sz w:val="28"/>
          <w:szCs w:val="28"/>
          <w:u w:val="single"/>
        </w:rPr>
        <w:t>O</w:t>
      </w:r>
      <w:r w:rsidRPr="003538DD">
        <w:rPr>
          <w:rStyle w:val="Nessuno"/>
          <w:b/>
          <w:bCs/>
          <w:sz w:val="28"/>
          <w:szCs w:val="28"/>
          <w:u w:val="single"/>
        </w:rPr>
        <w:t>NALE INTERNO O ESTERNO CHE HA REALIZZATO IL PROGETTO</w:t>
      </w:r>
    </w:p>
    <w:p w14:paraId="242A50C9" w14:textId="77777777" w:rsidR="00AE1F6C" w:rsidRDefault="00AE1F6C">
      <w:pPr>
        <w:widowControl w:val="0"/>
        <w:spacing w:line="240" w:lineRule="auto"/>
        <w:jc w:val="both"/>
        <w:rPr>
          <w:rStyle w:val="Nessuno"/>
          <w:b/>
          <w:bCs/>
          <w:sz w:val="28"/>
          <w:szCs w:val="28"/>
        </w:rPr>
      </w:pPr>
    </w:p>
    <w:p w14:paraId="0669F11C" w14:textId="77777777" w:rsidR="00AE1F6C" w:rsidRDefault="00AE1F6C">
      <w:pPr>
        <w:ind w:left="708"/>
        <w:jc w:val="both"/>
      </w:pPr>
    </w:p>
    <w:p w14:paraId="29537A97" w14:textId="77777777" w:rsidR="00AE1F6C" w:rsidRDefault="00B47E59">
      <w:pPr>
        <w:ind w:left="708"/>
        <w:jc w:val="right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Il/La docente responsabile del Progetto</w:t>
      </w:r>
    </w:p>
    <w:p w14:paraId="0292CE46" w14:textId="77777777" w:rsidR="00AE1F6C" w:rsidRDefault="00B47E59">
      <w:pPr>
        <w:ind w:left="708"/>
        <w:jc w:val="right"/>
      </w:pPr>
      <w:r>
        <w:rPr>
          <w:rStyle w:val="NessunoA"/>
        </w:rPr>
        <w:t>__________________________________________</w:t>
      </w:r>
    </w:p>
    <w:p w14:paraId="54FFF79E" w14:textId="77777777" w:rsidR="00AE1F6C" w:rsidRDefault="00AE1F6C"/>
    <w:tbl>
      <w:tblPr>
        <w:tblStyle w:val="TableNormal"/>
        <w:tblW w:w="96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AE1F6C" w14:paraId="786D2D10" w14:textId="77777777">
        <w:trPr>
          <w:trHeight w:val="1161"/>
        </w:trPr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5E56" w14:textId="77777777" w:rsidR="00AE1F6C" w:rsidRDefault="00B47E59">
            <w:r>
              <w:rPr>
                <w:rStyle w:val="Nessuno"/>
                <w:b/>
                <w:bCs/>
                <w:sz w:val="28"/>
                <w:szCs w:val="28"/>
              </w:rPr>
              <w:t>Data di approvazione</w:t>
            </w: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F656" w14:textId="77777777" w:rsidR="00AE1F6C" w:rsidRDefault="00B47E59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32"/>
                <w:szCs w:val="32"/>
              </w:rPr>
              <w:t>Visto Dirigente Scolastico</w:t>
            </w:r>
          </w:p>
        </w:tc>
      </w:tr>
    </w:tbl>
    <w:p w14:paraId="0F66A744" w14:textId="77777777" w:rsidR="00AE1F6C" w:rsidRDefault="00AE1F6C">
      <w:pPr>
        <w:widowControl w:val="0"/>
        <w:spacing w:line="240" w:lineRule="auto"/>
        <w:ind w:left="216" w:hanging="216"/>
      </w:pPr>
    </w:p>
    <w:sectPr w:rsidR="00AE1F6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8559" w14:textId="77777777" w:rsidR="00C2139F" w:rsidRDefault="00C2139F">
      <w:r>
        <w:separator/>
      </w:r>
    </w:p>
  </w:endnote>
  <w:endnote w:type="continuationSeparator" w:id="0">
    <w:p w14:paraId="03FD2DA9" w14:textId="77777777" w:rsidR="00C2139F" w:rsidRDefault="00C2139F">
      <w:r>
        <w:continuationSeparator/>
      </w:r>
    </w:p>
  </w:endnote>
  <w:endnote w:type="continuationNotice" w:id="1">
    <w:p w14:paraId="3BAD2224" w14:textId="77777777" w:rsidR="00C2139F" w:rsidRDefault="00C2139F"/>
  </w:endnote>
  <w:endnote w:id="2">
    <w:p w14:paraId="79CB9E47" w14:textId="77777777" w:rsidR="00AE1F6C" w:rsidRDefault="00B47E59">
      <w:pPr>
        <w:pStyle w:val="Testonotadichiusura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Nota:</w:t>
      </w:r>
    </w:p>
    <w:p w14:paraId="13840235" w14:textId="77777777" w:rsidR="00AE1F6C" w:rsidRDefault="00B47E59">
      <w:pPr>
        <w:pStyle w:val="Testonotadichiusura"/>
        <w:jc w:val="both"/>
      </w:pPr>
      <w:r>
        <w:rPr>
          <w:rStyle w:val="Nessuno"/>
          <w:b/>
          <w:bCs/>
          <w:sz w:val="28"/>
          <w:szCs w:val="28"/>
          <w:vertAlign w:val="superscript"/>
        </w:rPr>
        <w:endnoteRef/>
      </w:r>
      <w:r>
        <w:rPr>
          <w:rStyle w:val="Nessuno"/>
          <w:sz w:val="22"/>
          <w:szCs w:val="22"/>
        </w:rPr>
        <w:t xml:space="preserve"> La casella “singola scuola” va barrata e completata, inserendo il nome del plesso interessato e delle classi coinvolte, solo nel caso in cui il Progetto non sia di Istituto o di ordine. Un progetto va considerato di istituto se coinvolge almeno due ordini di Scuola.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DD7B" w14:textId="77777777" w:rsidR="00AE1F6C" w:rsidRDefault="00B47E59">
    <w:pPr>
      <w:pStyle w:val="Pidipagina"/>
      <w:tabs>
        <w:tab w:val="clear" w:pos="9638"/>
        <w:tab w:val="right" w:pos="9612"/>
      </w:tabs>
    </w:pPr>
    <w:r>
      <w:rPr>
        <w:rStyle w:val="Nessuno"/>
        <w:i/>
        <w:iCs/>
      </w:rPr>
      <w:t xml:space="preserve">I.C. SOPRANI – SCHEDA PROGETO PTOF </w:t>
    </w:r>
    <w:r>
      <w:rPr>
        <w:rStyle w:val="NessunoA"/>
      </w:rPr>
      <w:tab/>
    </w:r>
    <w:proofErr w:type="spellStart"/>
    <w:r>
      <w:rPr>
        <w:rStyle w:val="Nessuno"/>
        <w:i/>
        <w:iCs/>
      </w:rPr>
      <w:t>a.s.</w:t>
    </w:r>
    <w:proofErr w:type="spellEnd"/>
    <w:r>
      <w:rPr>
        <w:rStyle w:val="Nessuno"/>
        <w:i/>
        <w:iCs/>
      </w:rPr>
      <w:t xml:space="preserve"> 2021-2022</w:t>
    </w:r>
  </w:p>
  <w:p w14:paraId="6F44AB4C" w14:textId="77777777" w:rsidR="00AE1F6C" w:rsidRDefault="00B47E59">
    <w:pPr>
      <w:pStyle w:val="Pidipagina"/>
      <w:tabs>
        <w:tab w:val="clear" w:pos="9638"/>
        <w:tab w:val="right" w:pos="9612"/>
      </w:tabs>
      <w:jc w:val="center"/>
    </w:pPr>
    <w:r>
      <w:rPr>
        <w:rStyle w:val="NessunoA"/>
      </w:rPr>
      <w:fldChar w:fldCharType="begin"/>
    </w:r>
    <w:r>
      <w:rPr>
        <w:rStyle w:val="NessunoA"/>
      </w:rPr>
      <w:instrText xml:space="preserve"> PAGE </w:instrText>
    </w:r>
    <w:r>
      <w:rPr>
        <w:rStyle w:val="NessunoA"/>
      </w:rPr>
      <w:fldChar w:fldCharType="separate"/>
    </w:r>
    <w:r w:rsidR="00DE77CA">
      <w:rPr>
        <w:rStyle w:val="NessunoA"/>
        <w:noProof/>
      </w:rPr>
      <w:t>1</w:t>
    </w:r>
    <w:r>
      <w:rPr>
        <w:rStyle w:val="Nessuno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A00C" w14:textId="77777777" w:rsidR="00C2139F" w:rsidRDefault="00C2139F">
      <w:pPr>
        <w:spacing w:after="0" w:line="240" w:lineRule="auto"/>
      </w:pPr>
      <w:r>
        <w:separator/>
      </w:r>
    </w:p>
  </w:footnote>
  <w:footnote w:type="continuationSeparator" w:id="0">
    <w:p w14:paraId="6F114537" w14:textId="77777777" w:rsidR="00C2139F" w:rsidRDefault="00C2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06F6" w14:textId="77777777" w:rsidR="00AE1F6C" w:rsidRDefault="00B47E59">
    <w:pPr>
      <w:tabs>
        <w:tab w:val="left" w:pos="8931"/>
      </w:tabs>
      <w:spacing w:after="0" w:line="240" w:lineRule="auto"/>
      <w:jc w:val="center"/>
      <w:rPr>
        <w:rFonts w:ascii="Book Antiqua" w:hAnsi="Book Antiqua"/>
        <w:i/>
        <w:iCs/>
        <w:sz w:val="20"/>
        <w:szCs w:val="20"/>
      </w:rPr>
    </w:pPr>
    <w:r>
      <w:rPr>
        <w:rFonts w:ascii="Book Antiqua" w:hAnsi="Book Antiqua"/>
        <w:i/>
        <w:iCs/>
        <w:noProof/>
        <w:sz w:val="20"/>
        <w:szCs w:val="20"/>
      </w:rPr>
      <w:drawing>
        <wp:inline distT="0" distB="0" distL="0" distR="0" wp14:anchorId="3C3848B6" wp14:editId="564A41D0">
          <wp:extent cx="447675" cy="495300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FA0F638" w14:textId="77777777" w:rsidR="00AE1F6C" w:rsidRDefault="00B47E59">
    <w:pPr>
      <w:tabs>
        <w:tab w:val="left" w:pos="8931"/>
      </w:tabs>
      <w:spacing w:after="0" w:line="240" w:lineRule="auto"/>
      <w:jc w:val="center"/>
      <w:rPr>
        <w:rFonts w:ascii="Book Antiqua" w:eastAsia="Book Antiqua" w:hAnsi="Book Antiqua" w:cs="Book Antiqua"/>
        <w:b/>
        <w:bCs/>
        <w:i/>
        <w:iCs/>
        <w:sz w:val="20"/>
        <w:szCs w:val="20"/>
      </w:rPr>
    </w:pPr>
    <w:r>
      <w:rPr>
        <w:rFonts w:ascii="Book Antiqua" w:hAnsi="Book Antiqua"/>
        <w:b/>
        <w:bCs/>
        <w:i/>
        <w:iCs/>
        <w:sz w:val="20"/>
        <w:szCs w:val="20"/>
      </w:rPr>
      <w:t>ISTITUTO COMPRENSIVO “P. SOPRANI”</w:t>
    </w:r>
  </w:p>
  <w:p w14:paraId="2D127692" w14:textId="77777777" w:rsidR="00AE1F6C" w:rsidRDefault="00B47E59">
    <w:pPr>
      <w:tabs>
        <w:tab w:val="left" w:pos="893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Scuola dell’Infanzia– Primaria –Secondaria  1°grado</w:t>
    </w:r>
  </w:p>
  <w:p w14:paraId="385B89AB" w14:textId="77777777" w:rsidR="00AE1F6C" w:rsidRDefault="00B47E59">
    <w:pPr>
      <w:tabs>
        <w:tab w:val="left" w:pos="893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Book Antiqua" w:hAnsi="Book Antiqua"/>
        <w:b/>
        <w:bCs/>
        <w:i/>
        <w:iCs/>
        <w:sz w:val="20"/>
        <w:szCs w:val="20"/>
      </w:rPr>
      <w:t>CASTELFIDARDO</w:t>
    </w:r>
    <w:r>
      <w:rPr>
        <w:rFonts w:ascii="Book Antiqua" w:hAnsi="Book Antiqua"/>
        <w:sz w:val="20"/>
        <w:szCs w:val="20"/>
      </w:rPr>
      <w:t xml:space="preserve"> (AN)</w:t>
    </w:r>
    <w:r>
      <w:rPr>
        <w:rFonts w:ascii="Times New Roman" w:hAnsi="Times New Roman"/>
        <w:sz w:val="20"/>
        <w:szCs w:val="20"/>
      </w:rPr>
      <w:t xml:space="preserve"> – </w:t>
    </w:r>
    <w:proofErr w:type="spellStart"/>
    <w:r>
      <w:rPr>
        <w:rFonts w:ascii="Times New Roman" w:hAnsi="Times New Roman"/>
        <w:sz w:val="20"/>
        <w:szCs w:val="20"/>
      </w:rPr>
      <w:t>Tel</w:t>
    </w:r>
    <w:proofErr w:type="spellEnd"/>
    <w:r>
      <w:rPr>
        <w:rFonts w:ascii="Times New Roman" w:hAnsi="Times New Roman"/>
        <w:sz w:val="20"/>
        <w:szCs w:val="20"/>
      </w:rPr>
      <w:t xml:space="preserve"> 071780068-Fax 0717820746</w:t>
    </w:r>
  </w:p>
  <w:p w14:paraId="2ABD3BAA" w14:textId="77777777" w:rsidR="00AE1F6C" w:rsidRDefault="00B47E59">
    <w:pPr>
      <w:tabs>
        <w:tab w:val="left" w:pos="893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Codice Fiscale N.80014390423 –</w:t>
    </w:r>
  </w:p>
  <w:p w14:paraId="38A6BABB" w14:textId="77777777" w:rsidR="00AE1F6C" w:rsidRDefault="00B47E59">
    <w:pPr>
      <w:pBdr>
        <w:bottom w:val="single" w:sz="12" w:space="0" w:color="000000"/>
      </w:pBdr>
      <w:tabs>
        <w:tab w:val="left" w:pos="8931"/>
      </w:tabs>
      <w:spacing w:after="0" w:line="240" w:lineRule="auto"/>
      <w:jc w:val="center"/>
    </w:pPr>
    <w:r>
      <w:rPr>
        <w:rFonts w:ascii="Times New Roman" w:hAnsi="Times New Roman"/>
        <w:sz w:val="20"/>
        <w:szCs w:val="20"/>
      </w:rPr>
      <w:t xml:space="preserve">e-mail: </w:t>
    </w:r>
    <w:hyperlink r:id="rId2" w:history="1">
      <w:r>
        <w:rPr>
          <w:rStyle w:val="Hyperlink0"/>
          <w:rFonts w:eastAsia="Arial Unicode MS"/>
        </w:rPr>
        <w:t>anic83100r@istruzione.it</w:t>
      </w:r>
    </w:hyperlink>
    <w:r>
      <w:rPr>
        <w:rStyle w:val="Nessuno"/>
        <w:rFonts w:ascii="Times New Roman" w:hAnsi="Times New Roman"/>
        <w:sz w:val="20"/>
        <w:szCs w:val="20"/>
      </w:rPr>
      <w:t xml:space="preserve">  - </w:t>
    </w:r>
    <w:proofErr w:type="spellStart"/>
    <w:r>
      <w:rPr>
        <w:rStyle w:val="Nessuno"/>
        <w:rFonts w:ascii="Times New Roman" w:hAnsi="Times New Roman"/>
        <w:sz w:val="20"/>
        <w:szCs w:val="20"/>
      </w:rPr>
      <w:t>P.e.c</w:t>
    </w:r>
    <w:proofErr w:type="spellEnd"/>
    <w:r>
      <w:rPr>
        <w:rStyle w:val="Nessuno"/>
        <w:rFonts w:ascii="Times New Roman" w:hAnsi="Times New Roman"/>
        <w:sz w:val="20"/>
        <w:szCs w:val="20"/>
      </w:rPr>
      <w:t xml:space="preserve">.: </w:t>
    </w:r>
    <w:hyperlink r:id="rId3" w:history="1">
      <w:r>
        <w:rPr>
          <w:rStyle w:val="Hyperlink0"/>
          <w:rFonts w:eastAsia="Arial Unicode MS"/>
        </w:rPr>
        <w:t>anic83100r@pec.istruzione.it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C46"/>
    <w:multiLevelType w:val="hybridMultilevel"/>
    <w:tmpl w:val="A11E85D6"/>
    <w:lvl w:ilvl="0" w:tplc="C3DEC3FE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803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ACA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C49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CA6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835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5C7A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6B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CDC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E12F5"/>
    <w:multiLevelType w:val="hybridMultilevel"/>
    <w:tmpl w:val="F41A3F10"/>
    <w:lvl w:ilvl="0" w:tplc="D17AB324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223B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02A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051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C83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E2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608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E2E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686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3641CF"/>
    <w:multiLevelType w:val="hybridMultilevel"/>
    <w:tmpl w:val="160C50B6"/>
    <w:numStyleLink w:val="Stileimportato5"/>
  </w:abstractNum>
  <w:abstractNum w:abstractNumId="3" w15:restartNumberingAfterBreak="0">
    <w:nsid w:val="0CC335B4"/>
    <w:multiLevelType w:val="hybridMultilevel"/>
    <w:tmpl w:val="160C50B6"/>
    <w:styleLink w:val="Stileimportato5"/>
    <w:lvl w:ilvl="0" w:tplc="B8B20C58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B883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0D5D8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CDD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CC0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A3A5E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AE4E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C6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E50FE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6143CC"/>
    <w:multiLevelType w:val="hybridMultilevel"/>
    <w:tmpl w:val="5994EDC0"/>
    <w:lvl w:ilvl="0" w:tplc="98DEF650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28A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E0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3858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A76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1A79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5E3A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3633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C59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A67E7C"/>
    <w:multiLevelType w:val="hybridMultilevel"/>
    <w:tmpl w:val="7BE45E82"/>
    <w:numStyleLink w:val="Stileimportato3"/>
  </w:abstractNum>
  <w:abstractNum w:abstractNumId="6" w15:restartNumberingAfterBreak="0">
    <w:nsid w:val="2CE75F72"/>
    <w:multiLevelType w:val="hybridMultilevel"/>
    <w:tmpl w:val="A790D060"/>
    <w:lvl w:ilvl="0" w:tplc="9E862068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6C1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EC7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A1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ED3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061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489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44B9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7A1F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0E06D1"/>
    <w:multiLevelType w:val="hybridMultilevel"/>
    <w:tmpl w:val="7BE45E82"/>
    <w:styleLink w:val="Stileimportato3"/>
    <w:lvl w:ilvl="0" w:tplc="195060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061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6AF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82B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0A1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20E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4AE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C8B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4A2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AC6C14"/>
    <w:multiLevelType w:val="hybridMultilevel"/>
    <w:tmpl w:val="F8F699C0"/>
    <w:numStyleLink w:val="Stileimportato1"/>
  </w:abstractNum>
  <w:abstractNum w:abstractNumId="9" w15:restartNumberingAfterBreak="0">
    <w:nsid w:val="474A1CE0"/>
    <w:multiLevelType w:val="hybridMultilevel"/>
    <w:tmpl w:val="F1387A00"/>
    <w:styleLink w:val="Stileimportato4"/>
    <w:lvl w:ilvl="0" w:tplc="C3F627CA">
      <w:start w:val="1"/>
      <w:numFmt w:val="bullet"/>
      <w:lvlText w:val="·"/>
      <w:lvlJc w:val="left"/>
      <w:pPr>
        <w:ind w:left="13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8E6AD2A">
      <w:start w:val="1"/>
      <w:numFmt w:val="bullet"/>
      <w:lvlText w:val="o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AE07B68">
      <w:start w:val="1"/>
      <w:numFmt w:val="bullet"/>
      <w:lvlText w:val="▪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1AA600">
      <w:start w:val="1"/>
      <w:numFmt w:val="bullet"/>
      <w:lvlText w:val="·"/>
      <w:lvlJc w:val="left"/>
      <w:pPr>
        <w:ind w:left="35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37E6D6C">
      <w:start w:val="1"/>
      <w:numFmt w:val="bullet"/>
      <w:lvlText w:val="o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2092DA">
      <w:start w:val="1"/>
      <w:numFmt w:val="bullet"/>
      <w:lvlText w:val="▪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9F6C1E6">
      <w:start w:val="1"/>
      <w:numFmt w:val="bullet"/>
      <w:lvlText w:val="·"/>
      <w:lvlJc w:val="left"/>
      <w:pPr>
        <w:ind w:left="57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452A85A">
      <w:start w:val="1"/>
      <w:numFmt w:val="bullet"/>
      <w:lvlText w:val="o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9A06856">
      <w:start w:val="1"/>
      <w:numFmt w:val="bullet"/>
      <w:lvlText w:val="▪"/>
      <w:lvlJc w:val="left"/>
      <w:pPr>
        <w:ind w:left="71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531E6992"/>
    <w:multiLevelType w:val="hybridMultilevel"/>
    <w:tmpl w:val="F1387A00"/>
    <w:numStyleLink w:val="Stileimportato4"/>
  </w:abstractNum>
  <w:abstractNum w:abstractNumId="11" w15:restartNumberingAfterBreak="0">
    <w:nsid w:val="53FA6FA9"/>
    <w:multiLevelType w:val="hybridMultilevel"/>
    <w:tmpl w:val="00D43250"/>
    <w:lvl w:ilvl="0" w:tplc="92FE8986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EF4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EE9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448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471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36BF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445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8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61F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A9F4766"/>
    <w:multiLevelType w:val="hybridMultilevel"/>
    <w:tmpl w:val="8BCCB6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9C25DB"/>
    <w:multiLevelType w:val="hybridMultilevel"/>
    <w:tmpl w:val="F8F699C0"/>
    <w:styleLink w:val="Stileimportato1"/>
    <w:lvl w:ilvl="0" w:tplc="DAF45C2E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549F5E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48606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C8B2E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8942C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6D80A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E3BB8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62380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A060AC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DB26BBB"/>
    <w:multiLevelType w:val="hybridMultilevel"/>
    <w:tmpl w:val="84ECC40E"/>
    <w:lvl w:ilvl="0" w:tplc="E4A04D08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2FB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9EE3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A84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44D0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CD8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D2C7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9C19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E3C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0"/>
    <w:lvlOverride w:ilvl="0">
      <w:lvl w:ilvl="0" w:tplc="72A00388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72A472">
        <w:start w:val="1"/>
        <w:numFmt w:val="bullet"/>
        <w:lvlText w:val="o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96CF4A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C6577A">
        <w:start w:val="1"/>
        <w:numFmt w:val="bullet"/>
        <w:lvlText w:val="·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841F2A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AC11A4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4AD268">
        <w:start w:val="1"/>
        <w:numFmt w:val="bullet"/>
        <w:lvlText w:val="·"/>
        <w:lvlJc w:val="left"/>
        <w:pPr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8AD228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3ECC1A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6C"/>
    <w:rsid w:val="003538DD"/>
    <w:rsid w:val="004176C6"/>
    <w:rsid w:val="00AE1F6C"/>
    <w:rsid w:val="00AF698B"/>
    <w:rsid w:val="00B47E59"/>
    <w:rsid w:val="00C2139F"/>
    <w:rsid w:val="00D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7A63"/>
  <w15:docId w15:val="{798C8094-C163-2248-91B0-8863F259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paragraph" w:styleId="Pidipagina">
    <w:name w:val="footer"/>
    <w:pPr>
      <w:tabs>
        <w:tab w:val="center" w:pos="4819"/>
        <w:tab w:val="right" w:pos="9638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A">
    <w:name w:val="Nessuno A"/>
  </w:style>
  <w:style w:type="paragraph" w:styleId="Citazioneintensa">
    <w:name w:val="Intense Quote"/>
    <w:next w:val="Normale"/>
    <w:pPr>
      <w:pBdr>
        <w:top w:val="single" w:sz="4" w:space="0" w:color="5B9BD5"/>
        <w:bottom w:val="single" w:sz="4" w:space="0" w:color="5B9BD5"/>
      </w:pBdr>
      <w:spacing w:before="360" w:after="360" w:line="259" w:lineRule="auto"/>
      <w:ind w:left="864" w:right="864"/>
      <w:jc w:val="center"/>
    </w:pPr>
    <w:rPr>
      <w:rFonts w:ascii="Calibri" w:hAnsi="Calibri" w:cs="Arial Unicode MS"/>
      <w:i/>
      <w:iCs/>
      <w:color w:val="5B9BD5"/>
      <w:sz w:val="22"/>
      <w:szCs w:val="22"/>
      <w:u w:color="5B9BD5"/>
    </w:rPr>
  </w:style>
  <w:style w:type="paragraph" w:styleId="Testonotadichiusura">
    <w:name w:val="endnote text"/>
    <w:pPr>
      <w:spacing w:after="160" w:line="259" w:lineRule="auto"/>
    </w:pPr>
    <w:rPr>
      <w:rFonts w:ascii="Calibri" w:hAnsi="Calibri" w:cs="Arial Unicode MS"/>
      <w:color w:val="000000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3">
    <w:name w:val="Stile importato 3"/>
    <w:pPr>
      <w:numPr>
        <w:numId w:val="9"/>
      </w:numPr>
    </w:pPr>
  </w:style>
  <w:style w:type="numbering" w:customStyle="1" w:styleId="Stileimportato4">
    <w:name w:val="Stile importato 4"/>
    <w:pPr>
      <w:numPr>
        <w:numId w:val="11"/>
      </w:numPr>
    </w:pPr>
  </w:style>
  <w:style w:type="numbering" w:customStyle="1" w:styleId="Stileimportato5">
    <w:name w:val="Stile importato 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3100r@pec.istruzione.it" TargetMode="External"/><Relationship Id="rId2" Type="http://schemas.openxmlformats.org/officeDocument/2006/relationships/hyperlink" Target="mailto:anic83100r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2021-10-09T08:13:00Z</dcterms:created>
  <dcterms:modified xsi:type="dcterms:W3CDTF">2021-10-09T08:13:00Z</dcterms:modified>
</cp:coreProperties>
</file>